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1D" w:rsidRDefault="001D5D1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1D5D1D" w:rsidRDefault="001D5D1D" w:rsidP="00085F3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ANEXO I DE LA RESOLUCIÓN ENRE</w:t>
      </w:r>
      <w:r w:rsidR="005E4DC7">
        <w:rPr>
          <w:rFonts w:ascii="Arial" w:hAnsi="Arial" w:cs="Arial"/>
          <w:color w:val="000000"/>
          <w:sz w:val="22"/>
          <w:szCs w:val="24"/>
          <w:lang w:val="es-ES"/>
        </w:rPr>
        <w:t xml:space="preserve"> N°</w:t>
      </w:r>
      <w:r w:rsidR="00BC1A89">
        <w:rPr>
          <w:rFonts w:ascii="Arial" w:hAnsi="Arial" w:cs="Arial"/>
          <w:color w:val="000000"/>
          <w:sz w:val="22"/>
          <w:szCs w:val="24"/>
          <w:lang w:val="es-ES"/>
        </w:rPr>
        <w:t xml:space="preserve"> </w:t>
      </w:r>
      <w:r w:rsidR="005E4DC7">
        <w:rPr>
          <w:rFonts w:ascii="Arial" w:hAnsi="Arial" w:cs="Arial"/>
          <w:color w:val="000000"/>
          <w:sz w:val="22"/>
          <w:szCs w:val="24"/>
          <w:lang w:val="es-ES"/>
        </w:rPr>
        <w:t xml:space="preserve">32 </w:t>
      </w:r>
      <w:bookmarkStart w:id="0" w:name="_GoBack"/>
      <w:bookmarkEnd w:id="0"/>
      <w:r w:rsidR="00BC1A89">
        <w:rPr>
          <w:rFonts w:ascii="Arial" w:hAnsi="Arial" w:cs="Arial"/>
          <w:color w:val="000000"/>
          <w:sz w:val="22"/>
          <w:szCs w:val="24"/>
          <w:lang w:val="es-ES"/>
        </w:rPr>
        <w:t>/20</w:t>
      </w:r>
      <w:r w:rsidR="00D6114A">
        <w:rPr>
          <w:rFonts w:ascii="Arial" w:hAnsi="Arial" w:cs="Arial"/>
          <w:color w:val="000000"/>
          <w:sz w:val="22"/>
          <w:szCs w:val="24"/>
          <w:lang w:val="es-ES"/>
        </w:rPr>
        <w:t>1</w:t>
      </w:r>
      <w:r w:rsidR="006F35F2">
        <w:rPr>
          <w:rFonts w:ascii="Arial" w:hAnsi="Arial" w:cs="Arial"/>
          <w:color w:val="000000"/>
          <w:sz w:val="22"/>
          <w:szCs w:val="24"/>
          <w:lang w:val="es-ES"/>
        </w:rPr>
        <w:t>6</w:t>
      </w:r>
    </w:p>
    <w:p w:rsidR="001D5D1D" w:rsidRDefault="006F35F2" w:rsidP="005E3BB9">
      <w:pPr>
        <w:autoSpaceDE w:val="0"/>
        <w:autoSpaceDN w:val="0"/>
        <w:adjustRightInd w:val="0"/>
        <w:spacing w:line="480" w:lineRule="auto"/>
        <w:jc w:val="center"/>
        <w:rPr>
          <w:noProof/>
          <w:lang w:val="es-AR" w:eastAsia="es-AR"/>
        </w:rPr>
      </w:pPr>
      <w:r w:rsidRPr="006F35F2">
        <w:rPr>
          <w:noProof/>
          <w:lang w:val="es-AR" w:eastAsia="es-AR"/>
        </w:rPr>
        <w:drawing>
          <wp:inline distT="0" distB="0" distL="0" distR="0">
            <wp:extent cx="4649470" cy="19532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F2" w:rsidRDefault="000B2905" w:rsidP="005E3BB9">
      <w:pPr>
        <w:autoSpaceDE w:val="0"/>
        <w:autoSpaceDN w:val="0"/>
        <w:adjustRightInd w:val="0"/>
        <w:spacing w:line="480" w:lineRule="auto"/>
        <w:jc w:val="center"/>
        <w:rPr>
          <w:noProof/>
          <w:lang w:val="es-AR" w:eastAsia="es-AR"/>
        </w:rPr>
      </w:pPr>
      <w:r w:rsidRPr="000B2905">
        <w:rPr>
          <w:noProof/>
          <w:lang w:val="es-AR" w:eastAsia="es-AR"/>
        </w:rPr>
        <w:drawing>
          <wp:inline distT="0" distB="0" distL="0" distR="0">
            <wp:extent cx="4651375" cy="17887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05" w:rsidRDefault="00163268" w:rsidP="005E3BB9">
      <w:pPr>
        <w:autoSpaceDE w:val="0"/>
        <w:autoSpaceDN w:val="0"/>
        <w:adjustRightInd w:val="0"/>
        <w:spacing w:line="480" w:lineRule="auto"/>
        <w:jc w:val="center"/>
        <w:rPr>
          <w:noProof/>
          <w:lang w:val="es-AR" w:eastAsia="es-AR"/>
        </w:rPr>
      </w:pPr>
      <w:r w:rsidRPr="00163268">
        <w:rPr>
          <w:noProof/>
          <w:lang w:val="es-AR" w:eastAsia="es-AR"/>
        </w:rPr>
        <w:drawing>
          <wp:inline distT="0" distB="0" distL="0" distR="0">
            <wp:extent cx="4651375" cy="17887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1D" w:rsidRDefault="002517F6" w:rsidP="002517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 xml:space="preserve">Nota: 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>De acuerdo a lo establecido en la Resolución SE N° 797/</w:t>
      </w:r>
      <w:r w:rsidR="00085F30">
        <w:rPr>
          <w:rFonts w:ascii="Arial" w:hAnsi="Arial" w:cs="Arial"/>
          <w:color w:val="000000"/>
          <w:sz w:val="22"/>
          <w:szCs w:val="24"/>
          <w:lang w:val="es-ES"/>
        </w:rPr>
        <w:t>20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 xml:space="preserve">08, </w:t>
      </w:r>
      <w:r>
        <w:rPr>
          <w:rFonts w:ascii="Arial" w:hAnsi="Arial" w:cs="Arial"/>
          <w:color w:val="000000"/>
          <w:sz w:val="22"/>
          <w:szCs w:val="24"/>
          <w:lang w:val="es-ES"/>
        </w:rPr>
        <w:t>el valor para la categoría Residencial es aplicable para los consumos menores</w:t>
      </w:r>
      <w:r w:rsidR="00284275">
        <w:rPr>
          <w:rFonts w:ascii="Arial" w:hAnsi="Arial" w:cs="Arial"/>
          <w:color w:val="000000"/>
          <w:sz w:val="22"/>
          <w:szCs w:val="24"/>
          <w:lang w:val="es-ES"/>
        </w:rPr>
        <w:t xml:space="preserve"> o iguales 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 a 1000 </w:t>
      </w:r>
      <w:proofErr w:type="spellStart"/>
      <w:r>
        <w:rPr>
          <w:rFonts w:ascii="Arial" w:hAnsi="Arial" w:cs="Arial"/>
          <w:color w:val="000000"/>
          <w:sz w:val="22"/>
          <w:szCs w:val="24"/>
          <w:lang w:val="es-ES"/>
        </w:rPr>
        <w:t>kwh</w:t>
      </w:r>
      <w:proofErr w:type="spellEnd"/>
      <w:r>
        <w:rPr>
          <w:rFonts w:ascii="Arial" w:hAnsi="Arial" w:cs="Arial"/>
          <w:color w:val="000000"/>
          <w:sz w:val="22"/>
          <w:szCs w:val="24"/>
          <w:lang w:val="es-ES"/>
        </w:rPr>
        <w:t>/bimestre.</w:t>
      </w:r>
    </w:p>
    <w:p w:rsidR="001D5D1D" w:rsidRDefault="00196EF4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En el caso de los usuarios T2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>,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 T3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 xml:space="preserve"> y peaje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, los valores son aplicables en los términos del </w:t>
      </w:r>
      <w:r w:rsidR="00085F30">
        <w:rPr>
          <w:rFonts w:ascii="Arial" w:hAnsi="Arial" w:cs="Arial"/>
          <w:color w:val="000000"/>
          <w:sz w:val="22"/>
          <w:szCs w:val="24"/>
          <w:lang w:val="es-ES"/>
        </w:rPr>
        <w:t xml:space="preserve">Artículo </w:t>
      </w:r>
      <w:r>
        <w:rPr>
          <w:rFonts w:ascii="Arial" w:hAnsi="Arial" w:cs="Arial"/>
          <w:color w:val="000000"/>
          <w:sz w:val="22"/>
          <w:szCs w:val="24"/>
          <w:lang w:val="es-ES"/>
        </w:rPr>
        <w:t>2 de la Resolución SE N° 1</w:t>
      </w:r>
      <w:r w:rsidR="00085F30">
        <w:rPr>
          <w:rFonts w:ascii="Arial" w:hAnsi="Arial" w:cs="Arial"/>
          <w:color w:val="000000"/>
          <w:sz w:val="22"/>
          <w:szCs w:val="24"/>
          <w:lang w:val="es-ES"/>
        </w:rPr>
        <w:t>.</w:t>
      </w:r>
      <w:r>
        <w:rPr>
          <w:rFonts w:ascii="Arial" w:hAnsi="Arial" w:cs="Arial"/>
          <w:color w:val="000000"/>
          <w:sz w:val="22"/>
          <w:szCs w:val="24"/>
          <w:lang w:val="es-ES"/>
        </w:rPr>
        <w:t>170/</w:t>
      </w:r>
      <w:r w:rsidR="00085F30">
        <w:rPr>
          <w:rFonts w:ascii="Arial" w:hAnsi="Arial" w:cs="Arial"/>
          <w:color w:val="000000"/>
          <w:sz w:val="22"/>
          <w:szCs w:val="24"/>
          <w:lang w:val="es-ES"/>
        </w:rPr>
        <w:t>20</w:t>
      </w:r>
      <w:r>
        <w:rPr>
          <w:rFonts w:ascii="Arial" w:hAnsi="Arial" w:cs="Arial"/>
          <w:color w:val="000000"/>
          <w:sz w:val="22"/>
          <w:szCs w:val="24"/>
          <w:lang w:val="es-ES"/>
        </w:rPr>
        <w:t>08.</w:t>
      </w:r>
    </w:p>
    <w:p w:rsidR="001D5D1D" w:rsidRDefault="001D5D1D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sectPr w:rsidR="001D5D1D">
      <w:headerReference w:type="default" r:id="rId10"/>
      <w:footerReference w:type="default" r:id="rId11"/>
      <w:pgSz w:w="11907" w:h="16840"/>
      <w:pgMar w:top="2835" w:right="851" w:bottom="1418" w:left="226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9E" w:rsidRDefault="0017299E">
      <w:r>
        <w:separator/>
      </w:r>
    </w:p>
  </w:endnote>
  <w:endnote w:type="continuationSeparator" w:id="0">
    <w:p w:rsidR="0017299E" w:rsidRDefault="0017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05" w:rsidRPr="00DC4990" w:rsidRDefault="00DC4990">
    <w:pPr>
      <w:pStyle w:val="Piedepgina"/>
      <w:jc w:val="center"/>
      <w:rPr>
        <w:rFonts w:ascii="Arial" w:hAnsi="Arial" w:cs="Arial"/>
        <w:sz w:val="16"/>
        <w:szCs w:val="16"/>
        <w:lang w:val="es-AR"/>
      </w:rPr>
    </w:pPr>
    <w:r w:rsidRPr="00DC4990">
      <w:rPr>
        <w:rStyle w:val="Nmerodepgina"/>
        <w:rFonts w:ascii="Arial" w:hAnsi="Arial" w:cs="Arial"/>
        <w:sz w:val="16"/>
        <w:szCs w:val="16"/>
        <w:lang w:val="es-AR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9E" w:rsidRDefault="0017299E">
      <w:r>
        <w:separator/>
      </w:r>
    </w:p>
  </w:footnote>
  <w:footnote w:type="continuationSeparator" w:id="0">
    <w:p w:rsidR="0017299E" w:rsidRDefault="0017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5E0" w:firstRow="1" w:lastRow="1" w:firstColumn="1" w:lastColumn="1" w:noHBand="0" w:noVBand="1"/>
    </w:tblPr>
    <w:tblGrid>
      <w:gridCol w:w="3046"/>
      <w:gridCol w:w="6276"/>
    </w:tblGrid>
    <w:tr w:rsidR="00085F30" w:rsidTr="00085F30">
      <w:tc>
        <w:tcPr>
          <w:tcW w:w="4394" w:type="dxa"/>
        </w:tcPr>
        <w:p w:rsidR="00085F30" w:rsidRDefault="00085F30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085F30" w:rsidRDefault="00085F30" w:rsidP="00085F30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838575" cy="161925"/>
                <wp:effectExtent l="0" t="0" r="9525" b="952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8575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5F30" w:rsidRDefault="00085F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D"/>
    <w:rsid w:val="00002FF9"/>
    <w:rsid w:val="000054C7"/>
    <w:rsid w:val="000262B3"/>
    <w:rsid w:val="00041F74"/>
    <w:rsid w:val="00042760"/>
    <w:rsid w:val="00052143"/>
    <w:rsid w:val="00060923"/>
    <w:rsid w:val="0006239A"/>
    <w:rsid w:val="00080047"/>
    <w:rsid w:val="00085F30"/>
    <w:rsid w:val="000918C3"/>
    <w:rsid w:val="00092A86"/>
    <w:rsid w:val="00095989"/>
    <w:rsid w:val="000A51BB"/>
    <w:rsid w:val="000B080B"/>
    <w:rsid w:val="000B2905"/>
    <w:rsid w:val="000B393B"/>
    <w:rsid w:val="000C222B"/>
    <w:rsid w:val="000D6B0D"/>
    <w:rsid w:val="000E16CB"/>
    <w:rsid w:val="000F3DE6"/>
    <w:rsid w:val="000F478F"/>
    <w:rsid w:val="000F7705"/>
    <w:rsid w:val="00100A21"/>
    <w:rsid w:val="001026B4"/>
    <w:rsid w:val="00103E4E"/>
    <w:rsid w:val="00116286"/>
    <w:rsid w:val="00120B74"/>
    <w:rsid w:val="00124C67"/>
    <w:rsid w:val="00127F72"/>
    <w:rsid w:val="001326CB"/>
    <w:rsid w:val="0013312F"/>
    <w:rsid w:val="0014370D"/>
    <w:rsid w:val="00153A79"/>
    <w:rsid w:val="00163268"/>
    <w:rsid w:val="0017299E"/>
    <w:rsid w:val="00196EF4"/>
    <w:rsid w:val="001A28D0"/>
    <w:rsid w:val="001A67F5"/>
    <w:rsid w:val="001B23E6"/>
    <w:rsid w:val="001C05A2"/>
    <w:rsid w:val="001C22F4"/>
    <w:rsid w:val="001C4B73"/>
    <w:rsid w:val="001D25BC"/>
    <w:rsid w:val="001D3772"/>
    <w:rsid w:val="001D5801"/>
    <w:rsid w:val="001D5D1D"/>
    <w:rsid w:val="001F65A8"/>
    <w:rsid w:val="00221119"/>
    <w:rsid w:val="00221C69"/>
    <w:rsid w:val="00234179"/>
    <w:rsid w:val="00235EB8"/>
    <w:rsid w:val="00244E2B"/>
    <w:rsid w:val="002517F6"/>
    <w:rsid w:val="00284275"/>
    <w:rsid w:val="00286792"/>
    <w:rsid w:val="00294E0D"/>
    <w:rsid w:val="00295A27"/>
    <w:rsid w:val="00295D21"/>
    <w:rsid w:val="00297A07"/>
    <w:rsid w:val="002A42F7"/>
    <w:rsid w:val="002B3F40"/>
    <w:rsid w:val="002D4F59"/>
    <w:rsid w:val="002E7C06"/>
    <w:rsid w:val="002F41F2"/>
    <w:rsid w:val="00320AEB"/>
    <w:rsid w:val="00327F00"/>
    <w:rsid w:val="00350492"/>
    <w:rsid w:val="0036076F"/>
    <w:rsid w:val="0036341F"/>
    <w:rsid w:val="00367305"/>
    <w:rsid w:val="00367504"/>
    <w:rsid w:val="00367B5A"/>
    <w:rsid w:val="0037201C"/>
    <w:rsid w:val="00387B83"/>
    <w:rsid w:val="00391E19"/>
    <w:rsid w:val="003E1C85"/>
    <w:rsid w:val="003E5417"/>
    <w:rsid w:val="00400374"/>
    <w:rsid w:val="00404C31"/>
    <w:rsid w:val="00417B7F"/>
    <w:rsid w:val="004503BB"/>
    <w:rsid w:val="00451060"/>
    <w:rsid w:val="00454C44"/>
    <w:rsid w:val="00463886"/>
    <w:rsid w:val="004647BD"/>
    <w:rsid w:val="00470AB2"/>
    <w:rsid w:val="004827E3"/>
    <w:rsid w:val="00485D8C"/>
    <w:rsid w:val="004A7EAC"/>
    <w:rsid w:val="004B76B8"/>
    <w:rsid w:val="004C6D07"/>
    <w:rsid w:val="005048C4"/>
    <w:rsid w:val="00506835"/>
    <w:rsid w:val="00522071"/>
    <w:rsid w:val="00526A0D"/>
    <w:rsid w:val="00534434"/>
    <w:rsid w:val="005408D2"/>
    <w:rsid w:val="00554AF5"/>
    <w:rsid w:val="00562A0A"/>
    <w:rsid w:val="00567515"/>
    <w:rsid w:val="005B410E"/>
    <w:rsid w:val="005B6560"/>
    <w:rsid w:val="005C6A70"/>
    <w:rsid w:val="005E3BB9"/>
    <w:rsid w:val="005E4DC7"/>
    <w:rsid w:val="005E696B"/>
    <w:rsid w:val="005E6EB0"/>
    <w:rsid w:val="006117A7"/>
    <w:rsid w:val="00612575"/>
    <w:rsid w:val="006358C7"/>
    <w:rsid w:val="00637B59"/>
    <w:rsid w:val="006432A9"/>
    <w:rsid w:val="00647F10"/>
    <w:rsid w:val="006512B1"/>
    <w:rsid w:val="00663A74"/>
    <w:rsid w:val="00684B21"/>
    <w:rsid w:val="0069120C"/>
    <w:rsid w:val="0069597A"/>
    <w:rsid w:val="006A5501"/>
    <w:rsid w:val="006E0967"/>
    <w:rsid w:val="006E3C7D"/>
    <w:rsid w:val="006F35F2"/>
    <w:rsid w:val="007045DC"/>
    <w:rsid w:val="007047C1"/>
    <w:rsid w:val="00710236"/>
    <w:rsid w:val="00711EFD"/>
    <w:rsid w:val="007146C9"/>
    <w:rsid w:val="00716085"/>
    <w:rsid w:val="007230B0"/>
    <w:rsid w:val="00723B36"/>
    <w:rsid w:val="00724C35"/>
    <w:rsid w:val="00724F9D"/>
    <w:rsid w:val="00730F95"/>
    <w:rsid w:val="007335E5"/>
    <w:rsid w:val="00751CA8"/>
    <w:rsid w:val="00786910"/>
    <w:rsid w:val="007A65B3"/>
    <w:rsid w:val="007C30D1"/>
    <w:rsid w:val="007D1803"/>
    <w:rsid w:val="007D44A1"/>
    <w:rsid w:val="007E14BD"/>
    <w:rsid w:val="007E72F6"/>
    <w:rsid w:val="00812C65"/>
    <w:rsid w:val="00813357"/>
    <w:rsid w:val="008145D9"/>
    <w:rsid w:val="00826AEC"/>
    <w:rsid w:val="00826D4D"/>
    <w:rsid w:val="00837F00"/>
    <w:rsid w:val="00843396"/>
    <w:rsid w:val="00866249"/>
    <w:rsid w:val="0088334B"/>
    <w:rsid w:val="00890EC6"/>
    <w:rsid w:val="008B4EBB"/>
    <w:rsid w:val="008D25F7"/>
    <w:rsid w:val="008D642C"/>
    <w:rsid w:val="008D75DD"/>
    <w:rsid w:val="008E1B66"/>
    <w:rsid w:val="00960E2F"/>
    <w:rsid w:val="009710C4"/>
    <w:rsid w:val="009826E4"/>
    <w:rsid w:val="00994E70"/>
    <w:rsid w:val="009C7EAB"/>
    <w:rsid w:val="00A15006"/>
    <w:rsid w:val="00A250C0"/>
    <w:rsid w:val="00A360B6"/>
    <w:rsid w:val="00A47519"/>
    <w:rsid w:val="00A53C99"/>
    <w:rsid w:val="00A604D5"/>
    <w:rsid w:val="00AA0F16"/>
    <w:rsid w:val="00AD4F03"/>
    <w:rsid w:val="00AF2B4D"/>
    <w:rsid w:val="00AF39DB"/>
    <w:rsid w:val="00B019C1"/>
    <w:rsid w:val="00B023B8"/>
    <w:rsid w:val="00B0540E"/>
    <w:rsid w:val="00B06DDB"/>
    <w:rsid w:val="00B3343A"/>
    <w:rsid w:val="00B46A92"/>
    <w:rsid w:val="00B7145B"/>
    <w:rsid w:val="00B80EC6"/>
    <w:rsid w:val="00B82AAF"/>
    <w:rsid w:val="00B93683"/>
    <w:rsid w:val="00B9467C"/>
    <w:rsid w:val="00BA3A15"/>
    <w:rsid w:val="00BA564F"/>
    <w:rsid w:val="00BC1A89"/>
    <w:rsid w:val="00BC3531"/>
    <w:rsid w:val="00BC35D5"/>
    <w:rsid w:val="00BE3BB6"/>
    <w:rsid w:val="00C0662A"/>
    <w:rsid w:val="00C106FC"/>
    <w:rsid w:val="00C20DDD"/>
    <w:rsid w:val="00C24733"/>
    <w:rsid w:val="00C40A2A"/>
    <w:rsid w:val="00C4723B"/>
    <w:rsid w:val="00C67F4E"/>
    <w:rsid w:val="00C76687"/>
    <w:rsid w:val="00C83269"/>
    <w:rsid w:val="00C85520"/>
    <w:rsid w:val="00C91027"/>
    <w:rsid w:val="00C910A5"/>
    <w:rsid w:val="00C9194F"/>
    <w:rsid w:val="00CA60A5"/>
    <w:rsid w:val="00CC58C4"/>
    <w:rsid w:val="00CC5B76"/>
    <w:rsid w:val="00CF09E3"/>
    <w:rsid w:val="00CF304A"/>
    <w:rsid w:val="00CF493A"/>
    <w:rsid w:val="00D07C43"/>
    <w:rsid w:val="00D20281"/>
    <w:rsid w:val="00D21A9C"/>
    <w:rsid w:val="00D45F5E"/>
    <w:rsid w:val="00D51BD2"/>
    <w:rsid w:val="00D60BB8"/>
    <w:rsid w:val="00D6114A"/>
    <w:rsid w:val="00D63662"/>
    <w:rsid w:val="00D82247"/>
    <w:rsid w:val="00DC0542"/>
    <w:rsid w:val="00DC24B1"/>
    <w:rsid w:val="00DC4990"/>
    <w:rsid w:val="00E15D54"/>
    <w:rsid w:val="00E15FEC"/>
    <w:rsid w:val="00E43513"/>
    <w:rsid w:val="00E604C4"/>
    <w:rsid w:val="00E61EBE"/>
    <w:rsid w:val="00E666C3"/>
    <w:rsid w:val="00E845A4"/>
    <w:rsid w:val="00E9379A"/>
    <w:rsid w:val="00E93FB1"/>
    <w:rsid w:val="00ED0BFB"/>
    <w:rsid w:val="00ED2BA2"/>
    <w:rsid w:val="00ED522D"/>
    <w:rsid w:val="00EE4CDD"/>
    <w:rsid w:val="00EF4E19"/>
    <w:rsid w:val="00EF6B2B"/>
    <w:rsid w:val="00F07B15"/>
    <w:rsid w:val="00F11A1B"/>
    <w:rsid w:val="00F1565E"/>
    <w:rsid w:val="00F15874"/>
    <w:rsid w:val="00F15A95"/>
    <w:rsid w:val="00F176E6"/>
    <w:rsid w:val="00F201F2"/>
    <w:rsid w:val="00F32230"/>
    <w:rsid w:val="00F56488"/>
    <w:rsid w:val="00F65887"/>
    <w:rsid w:val="00F70045"/>
    <w:rsid w:val="00F77144"/>
    <w:rsid w:val="00F77836"/>
    <w:rsid w:val="00F8694C"/>
    <w:rsid w:val="00FB3C18"/>
    <w:rsid w:val="00FB7D73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C2EBE3-866A-4C77-BA1C-5284433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120" w:after="120" w:line="360" w:lineRule="auto"/>
      <w:ind w:left="261"/>
    </w:pPr>
    <w:rPr>
      <w:rFonts w:ascii="Arial" w:hAnsi="Arial" w:cs="Arial"/>
      <w:color w:val="000000"/>
      <w:szCs w:val="24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F07B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6855-1A2B-4254-A3E3-3CEF2212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Ente Nacional Regulador de la Electricidad (Argentina)</vt:lpstr>
    </vt:vector>
  </TitlesOfParts>
  <Company>ENRE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Nacional Regulador de la Electricidad (Argentina)</dc:title>
  <dc:subject/>
  <dc:creator>mbiach</dc:creator>
  <cp:keywords/>
  <dc:description/>
  <cp:lastModifiedBy>Gabriela Oyola</cp:lastModifiedBy>
  <cp:revision>8</cp:revision>
  <cp:lastPrinted>2015-10-19T14:02:00Z</cp:lastPrinted>
  <dcterms:created xsi:type="dcterms:W3CDTF">2016-02-23T19:14:00Z</dcterms:created>
  <dcterms:modified xsi:type="dcterms:W3CDTF">2016-03-28T19:08:00Z</dcterms:modified>
</cp:coreProperties>
</file>